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8542" w14:textId="77777777" w:rsidR="008352EB" w:rsidRDefault="008352EB" w:rsidP="008352EB">
      <w:pPr>
        <w:ind w:left="1807" w:hangingChars="600" w:hanging="1807"/>
        <w:jc w:val="center"/>
        <w:rPr>
          <w:rFonts w:ascii="黑体" w:eastAsia="黑体" w:hAnsi="黑体" w:cs="宋体"/>
          <w:b/>
          <w:bCs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sz w:val="30"/>
          <w:szCs w:val="30"/>
        </w:rPr>
        <w:t>青海互助金圆水泥公司有限公司声能清灰装置招标公示</w:t>
      </w:r>
    </w:p>
    <w:p w14:paraId="595C02FA" w14:textId="77777777" w:rsidR="008352EB" w:rsidRDefault="008352EB" w:rsidP="008352EB">
      <w:pPr>
        <w:jc w:val="left"/>
        <w:rPr>
          <w:rFonts w:asci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</w:t>
      </w:r>
    </w:p>
    <w:p w14:paraId="39EB0E08" w14:textId="77777777" w:rsidR="008352EB" w:rsidRDefault="008352EB" w:rsidP="008352EB">
      <w:pPr>
        <w:jc w:val="left"/>
        <w:rPr>
          <w:rFonts w:asci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供应商投标报名申请表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8"/>
        <w:gridCol w:w="1870"/>
        <w:gridCol w:w="1465"/>
        <w:gridCol w:w="146"/>
        <w:gridCol w:w="1173"/>
        <w:gridCol w:w="293"/>
        <w:gridCol w:w="1317"/>
        <w:gridCol w:w="148"/>
        <w:gridCol w:w="318"/>
        <w:gridCol w:w="1147"/>
      </w:tblGrid>
      <w:tr w:rsidR="008352EB" w14:paraId="26942CDA" w14:textId="77777777" w:rsidTr="008352E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2140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单位全称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4DA4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9206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性质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DD5A" w14:textId="77777777" w:rsidR="008352EB" w:rsidRDefault="008352E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□单位</w:t>
            </w:r>
          </w:p>
          <w:p w14:paraId="79A3921E" w14:textId="77777777" w:rsidR="008352EB" w:rsidRDefault="008352E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□生产厂家</w:t>
            </w:r>
          </w:p>
          <w:p w14:paraId="13299398" w14:textId="77777777" w:rsidR="008352EB" w:rsidRDefault="008352E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□经营单位</w:t>
            </w:r>
          </w:p>
          <w:p w14:paraId="3D0FEA16" w14:textId="77777777" w:rsidR="008352EB" w:rsidRDefault="008352E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□个人</w:t>
            </w:r>
          </w:p>
        </w:tc>
      </w:tr>
      <w:tr w:rsidR="008352EB" w14:paraId="7C4EC3ED" w14:textId="77777777" w:rsidTr="008352EB">
        <w:trPr>
          <w:trHeight w:val="60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7F63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单位地址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CAC9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685A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邮编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E450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352EB" w14:paraId="30BF6C99" w14:textId="77777777" w:rsidTr="008352E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4664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主要经</w:t>
            </w:r>
          </w:p>
          <w:p w14:paraId="68FC6EB9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营范围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ADE9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A367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供应类别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8580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352EB" w14:paraId="2367C354" w14:textId="77777777" w:rsidTr="008352E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EF0B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生产经</w:t>
            </w:r>
          </w:p>
          <w:p w14:paraId="70A03B15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营规模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7669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75A3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是否在供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9961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352EB" w14:paraId="7C8C6575" w14:textId="77777777" w:rsidTr="008352EB">
        <w:trPr>
          <w:trHeight w:val="4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43FC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注册资金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FC8E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9D8B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纳税税率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9BB0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7FA4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银行资信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5BBE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352EB" w14:paraId="7E2C0683" w14:textId="77777777" w:rsidTr="008352EB">
        <w:trPr>
          <w:trHeight w:val="568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26C0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（1-9月）销售收入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674C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9665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可接受垫资金额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549E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352EB" w14:paraId="05533EF7" w14:textId="77777777" w:rsidTr="008352EB">
        <w:trPr>
          <w:trHeight w:val="548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DCFA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报名标段</w:t>
            </w:r>
          </w:p>
        </w:tc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59BB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352EB" w14:paraId="5EA6E315" w14:textId="77777777" w:rsidTr="008352EB">
        <w:trPr>
          <w:trHeight w:val="55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5003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B77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8F0A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7889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C3AA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0475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352EB" w14:paraId="6A2EB70F" w14:textId="77777777" w:rsidTr="008352EB">
        <w:trPr>
          <w:trHeight w:val="54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751F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员工人数</w:t>
            </w:r>
          </w:p>
        </w:tc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ED98" w14:textId="77777777" w:rsidR="008352EB" w:rsidRDefault="008352EB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总数：    人；其中管理人员     人；技术人员    人；</w:t>
            </w:r>
          </w:p>
        </w:tc>
      </w:tr>
      <w:tr w:rsidR="008352EB" w14:paraId="7078C4B5" w14:textId="77777777" w:rsidTr="008352EB">
        <w:trPr>
          <w:trHeight w:val="708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A84C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现供货能力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2A07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0DC8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富余供货力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972F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352EB" w14:paraId="576F97E3" w14:textId="77777777" w:rsidTr="008352EB">
        <w:trPr>
          <w:trHeight w:val="912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3D67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原材料产地和来源</w:t>
            </w:r>
          </w:p>
        </w:tc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76C1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352EB" w14:paraId="428F9EB8" w14:textId="77777777" w:rsidTr="008352EB">
        <w:trPr>
          <w:trHeight w:val="112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CE22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国内大型水泥企业合作描述</w:t>
            </w:r>
          </w:p>
        </w:tc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D30F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352EB" w14:paraId="20A77235" w14:textId="77777777" w:rsidTr="008352EB">
        <w:trPr>
          <w:trHeight w:val="87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E27F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主要工艺水平描述</w:t>
            </w:r>
          </w:p>
        </w:tc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9F6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352EB" w14:paraId="723AAA46" w14:textId="77777777" w:rsidTr="008352EB">
        <w:trPr>
          <w:trHeight w:val="79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2BCD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主要生产装备描述</w:t>
            </w:r>
          </w:p>
        </w:tc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3B6D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352EB" w14:paraId="3C8353D3" w14:textId="77777777" w:rsidTr="008352EB">
        <w:trPr>
          <w:trHeight w:val="5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2BED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产品质量控制描述</w:t>
            </w:r>
          </w:p>
        </w:tc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FD89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352EB" w14:paraId="20D63FD7" w14:textId="77777777" w:rsidTr="008352EB">
        <w:trPr>
          <w:trHeight w:val="55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A471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正常产能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2DE8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1996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最大产能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7685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9CDD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最短交货期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AE3D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352EB" w14:paraId="18F7643A" w14:textId="77777777" w:rsidTr="008352EB">
        <w:trPr>
          <w:trHeight w:val="56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E13D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产品认证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BB9A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BFA3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产品荣誉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AF00" w14:textId="77777777" w:rsidR="008352EB" w:rsidRDefault="008352E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14:paraId="65CCB4A6" w14:textId="77777777" w:rsidR="008352EB" w:rsidRDefault="008352EB" w:rsidP="008352EB">
      <w:pPr>
        <w:tabs>
          <w:tab w:val="left" w:pos="5845"/>
        </w:tabs>
        <w:jc w:val="left"/>
        <w:rPr>
          <w:rFonts w:ascii="宋体" w:cs="宋体" w:hint="eastAsia"/>
          <w:sz w:val="28"/>
          <w:szCs w:val="28"/>
        </w:rPr>
      </w:pPr>
    </w:p>
    <w:p w14:paraId="10B6F2F6" w14:textId="77777777" w:rsidR="00726BCC" w:rsidRDefault="00726BCC"/>
    <w:sectPr w:rsidR="00726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4F"/>
    <w:rsid w:val="00726BCC"/>
    <w:rsid w:val="008352EB"/>
    <w:rsid w:val="0092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77399-391C-4276-9235-344CE9A0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2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翀</dc:creator>
  <cp:keywords/>
  <dc:description/>
  <cp:lastModifiedBy>张 翀</cp:lastModifiedBy>
  <cp:revision>2</cp:revision>
  <dcterms:created xsi:type="dcterms:W3CDTF">2020-11-30T08:57:00Z</dcterms:created>
  <dcterms:modified xsi:type="dcterms:W3CDTF">2020-11-30T08:57:00Z</dcterms:modified>
</cp:coreProperties>
</file>